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92" w:rsidRPr="0091163B" w:rsidRDefault="00124F92" w:rsidP="0012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обращениями граждан </w:t>
      </w:r>
    </w:p>
    <w:p w:rsidR="00124F92" w:rsidRPr="0091163B" w:rsidRDefault="00124F92" w:rsidP="0012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местной администрации внутригородского муниципального образования города Севастополя Гагаринский муниципальный округ </w:t>
      </w:r>
      <w:proofErr w:type="gramStart"/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апрель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2024 го</w:t>
      </w:r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да»</w:t>
      </w:r>
    </w:p>
    <w:p w:rsidR="00124F92" w:rsidRPr="0091163B" w:rsidRDefault="00124F92" w:rsidP="00124F9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4F92" w:rsidRPr="00BA156A" w:rsidRDefault="00124F92" w:rsidP="0012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56A">
        <w:rPr>
          <w:rFonts w:ascii="Times New Roman" w:hAnsi="Times New Roman" w:cs="Times New Roman"/>
          <w:sz w:val="28"/>
          <w:szCs w:val="28"/>
        </w:rPr>
        <w:t>Настоящая информация отображает статистические данные о количестве обращений, вопросов, изложенных в обращениях российских и иностранных граждан, лиц без гражданства, объединений граждан, в том числе юридических лиц (далее – обращения граждан), рассмотренных местной администрацией.</w:t>
      </w:r>
    </w:p>
    <w:p w:rsidR="00124F92" w:rsidRPr="001A371A" w:rsidRDefault="00124F92" w:rsidP="0012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апрель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2024 года в Гагаринский муниципальный округ поступило 30  заявлений, </w:t>
      </w:r>
      <w:r w:rsidRPr="66527DB0">
        <w:rPr>
          <w:rFonts w:ascii="Times New Roman" w:hAnsi="Times New Roman" w:cs="Times New Roman"/>
          <w:sz w:val="28"/>
          <w:szCs w:val="28"/>
        </w:rPr>
        <w:t xml:space="preserve"> в том числе: письменных – </w:t>
      </w:r>
      <w:r w:rsidR="00C26EF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шт</w:t>
      </w:r>
      <w:r w:rsidRPr="66527DB0">
        <w:rPr>
          <w:rFonts w:ascii="Times New Roman" w:hAnsi="Times New Roman" w:cs="Times New Roman"/>
          <w:sz w:val="28"/>
          <w:szCs w:val="28"/>
        </w:rPr>
        <w:t xml:space="preserve">., в форме электронного документа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26EF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  <w:r w:rsidR="00C26EF2">
        <w:rPr>
          <w:rFonts w:ascii="Times New Roman" w:hAnsi="Times New Roman" w:cs="Times New Roman"/>
          <w:sz w:val="28"/>
          <w:szCs w:val="28"/>
        </w:rPr>
        <w:t>, устных -1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124F92" w:rsidRPr="0091163B" w:rsidRDefault="00124F92" w:rsidP="00124F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4F92" w:rsidRDefault="00124F92" w:rsidP="0012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DBB969" wp14:editId="7A64A631">
            <wp:extent cx="5486400" cy="45720"/>
            <wp:effectExtent l="0" t="0" r="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24F92" w:rsidRDefault="00124F92" w:rsidP="0012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4F92" w:rsidRDefault="00124F92" w:rsidP="0012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4F92" w:rsidRDefault="00124F92" w:rsidP="0012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ХАРАКТЕРИСТИКА ОБРАЩЕНИЙ</w:t>
      </w:r>
    </w:p>
    <w:p w:rsidR="00124F92" w:rsidRPr="0091163B" w:rsidRDefault="00124F92" w:rsidP="0012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4F92" w:rsidRPr="0091163B" w:rsidRDefault="00124F92" w:rsidP="00124F92">
      <w:pPr>
        <w:pStyle w:val="a3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форме поступления</w:t>
      </w:r>
    </w:p>
    <w:p w:rsidR="00124F92" w:rsidRPr="0091163B" w:rsidRDefault="00124F92" w:rsidP="0012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4F92" w:rsidRPr="0091163B" w:rsidRDefault="00124F92" w:rsidP="0012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1.1.Почтой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2;</w:t>
      </w:r>
    </w:p>
    <w:p w:rsidR="00124F92" w:rsidRPr="0091163B" w:rsidRDefault="00124F92" w:rsidP="0012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Через Интернет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4F92" w:rsidRPr="0091163B" w:rsidRDefault="00124F92" w:rsidP="0012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F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4F92" w:rsidRPr="0091163B" w:rsidRDefault="00124F92" w:rsidP="00124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1.4. Через уполномоченное лицо –</w:t>
      </w:r>
      <w:r w:rsidR="00E14F3B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24F92" w:rsidRPr="0091163B" w:rsidRDefault="00124F92" w:rsidP="00124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1.5. На основании статьи 8 Федерального закона от 02.05.2006 № 59-ФЗ «О порядке рассмотрения обращений граждан Российской Федерации»:</w:t>
      </w:r>
    </w:p>
    <w:p w:rsidR="00124F92" w:rsidRPr="0091163B" w:rsidRDefault="00124F92" w:rsidP="0012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из Приемной Президента РФ в г. Севастополе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124F92" w:rsidRPr="0091163B" w:rsidRDefault="00124F92" w:rsidP="0012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органов прокуратуры и УМВД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4F92" w:rsidRPr="0091163B" w:rsidRDefault="00124F92" w:rsidP="0012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Законодательного Собрания города Севастополя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4F92" w:rsidRPr="0091163B" w:rsidRDefault="00124F92" w:rsidP="00124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аппарата Полномочного представителя Президента РФ в Крымско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 Федеральном округе –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124F92" w:rsidRDefault="00124F92" w:rsidP="0012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других органов – </w:t>
      </w:r>
      <w:r w:rsidR="00E14F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4F92" w:rsidRDefault="00124F92" w:rsidP="0012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помощника депутата Государственной Думы – </w:t>
      </w:r>
      <w:r w:rsidRPr="00D07AA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24F92" w:rsidRDefault="00124F92" w:rsidP="0012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от депутата Совета Гагаринского МО – не поступало</w:t>
      </w:r>
      <w:r w:rsidRPr="007C1D4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24F92" w:rsidRDefault="00124F92" w:rsidP="00124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депутата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Законодательного Собран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ия города Севастополя – не поступало;</w:t>
      </w:r>
    </w:p>
    <w:p w:rsidR="00124F92" w:rsidRPr="0091163B" w:rsidRDefault="00124F92" w:rsidP="00124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.6. От граждан непосредственно - 8.</w:t>
      </w:r>
    </w:p>
    <w:p w:rsidR="00124F92" w:rsidRPr="0091163B" w:rsidRDefault="00124F92" w:rsidP="0012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4F92" w:rsidRDefault="00124F92" w:rsidP="0012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По видам обращений</w:t>
      </w:r>
    </w:p>
    <w:p w:rsidR="00124F92" w:rsidRDefault="00124F92" w:rsidP="0012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4F92" w:rsidRPr="0091163B" w:rsidRDefault="00124F92" w:rsidP="0012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4F92" w:rsidRDefault="00124F92" w:rsidP="0012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Обращение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4F92" w:rsidRPr="0091163B" w:rsidRDefault="00124F92" w:rsidP="0012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Заявление –</w:t>
      </w:r>
      <w:r w:rsidR="00E14F3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4F92" w:rsidRPr="0091163B" w:rsidRDefault="00124F92" w:rsidP="0012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2.3. Жалоба </w:t>
      </w:r>
      <w:proofErr w:type="gramStart"/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поступало;</w:t>
      </w:r>
    </w:p>
    <w:p w:rsidR="00124F92" w:rsidRPr="0091163B" w:rsidRDefault="00124F92" w:rsidP="0012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 Запрос информации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124F92" w:rsidRPr="0091163B" w:rsidRDefault="00124F92" w:rsidP="0012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2.5. Уведомление –</w:t>
      </w:r>
      <w:r w:rsidRP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124F92" w:rsidRDefault="00124F92" w:rsidP="0012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Не обращение – </w:t>
      </w:r>
      <w:r w:rsidR="00E14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4F92" w:rsidRDefault="00124F92" w:rsidP="0012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2.7. «Открытое письмо»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124F92" w:rsidRPr="0091163B" w:rsidRDefault="00124F92" w:rsidP="0012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2.8. Предложение – не поступало.</w:t>
      </w:r>
    </w:p>
    <w:p w:rsidR="00124F92" w:rsidRPr="0091163B" w:rsidRDefault="00124F92" w:rsidP="00124F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4F92" w:rsidRDefault="00124F92" w:rsidP="0012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4F92" w:rsidRPr="0091163B" w:rsidRDefault="00124F92" w:rsidP="0012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субъекту </w:t>
      </w:r>
    </w:p>
    <w:p w:rsidR="00124F92" w:rsidRPr="0091163B" w:rsidRDefault="00124F92" w:rsidP="0012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4F92" w:rsidRPr="0091163B" w:rsidRDefault="00124F92" w:rsidP="00124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Индивидуальные –</w:t>
      </w:r>
      <w:r w:rsidR="00E14F3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4F92" w:rsidRPr="0091163B" w:rsidRDefault="00124F92" w:rsidP="00124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Коллективные – </w:t>
      </w:r>
      <w:r w:rsidR="00E14F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4F92" w:rsidRPr="0091163B" w:rsidRDefault="00124F92" w:rsidP="00124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Объединения граждан – не поступало;</w:t>
      </w:r>
    </w:p>
    <w:p w:rsidR="00124F92" w:rsidRPr="0091163B" w:rsidRDefault="00124F92" w:rsidP="00124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.4. Анонимные –</w:t>
      </w:r>
      <w:r w:rsidRP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поступало.</w:t>
      </w:r>
    </w:p>
    <w:p w:rsidR="00124F92" w:rsidRPr="0091163B" w:rsidRDefault="00124F92" w:rsidP="00124F9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124F92" w:rsidRPr="0091163B" w:rsidRDefault="00124F92" w:rsidP="0012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По признаку поступления</w:t>
      </w:r>
    </w:p>
    <w:p w:rsidR="00124F92" w:rsidRPr="0091163B" w:rsidRDefault="00124F92" w:rsidP="00124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Первичное –</w:t>
      </w:r>
      <w:r w:rsidR="00E14F3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4F92" w:rsidRPr="0091163B" w:rsidRDefault="00124F92" w:rsidP="00124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Повторное –</w:t>
      </w:r>
      <w:r w:rsidRPr="00B839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4F92" w:rsidRPr="0091163B" w:rsidRDefault="00124F92" w:rsidP="00124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.3. Неоднократное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P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124F92" w:rsidRDefault="00124F92" w:rsidP="00124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.4. Дублетное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поступало.</w:t>
      </w:r>
    </w:p>
    <w:p w:rsidR="00124F92" w:rsidRPr="0091163B" w:rsidRDefault="00124F92" w:rsidP="0012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4F92" w:rsidRDefault="00124F92" w:rsidP="0012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По категориям авторов обращений</w:t>
      </w:r>
    </w:p>
    <w:p w:rsidR="00124F92" w:rsidRPr="0091163B" w:rsidRDefault="00124F92" w:rsidP="0012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4F92" w:rsidRPr="0091163B" w:rsidRDefault="00124F92" w:rsidP="0012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5.1.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Великой Отечественной войны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124F92" w:rsidRPr="0091163B" w:rsidRDefault="00124F92" w:rsidP="0012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5.2.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Великой Отечественной войны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124F92" w:rsidRPr="0091163B" w:rsidRDefault="00124F92" w:rsidP="0012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войны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 не поступало;</w:t>
      </w:r>
    </w:p>
    <w:p w:rsidR="00124F92" w:rsidRPr="0091163B" w:rsidRDefault="00124F92" w:rsidP="0012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 боевых действий – </w:t>
      </w:r>
      <w:r w:rsidR="00E14F3B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24F92" w:rsidRPr="0091163B" w:rsidRDefault="00124F92" w:rsidP="0012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І группы –</w:t>
      </w:r>
      <w:r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124F92" w:rsidRDefault="00124F92" w:rsidP="0012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ІІ группы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124F92" w:rsidRPr="0091163B" w:rsidRDefault="00124F92" w:rsidP="0012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5.7.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другой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124F92" w:rsidRPr="0091163B" w:rsidRDefault="00124F92" w:rsidP="0012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Мать-одиночка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124F92" w:rsidRPr="0091163B" w:rsidRDefault="00124F92" w:rsidP="0012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Мать-героиня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124F92" w:rsidRPr="0091163B" w:rsidRDefault="00124F92" w:rsidP="0012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5.10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 Многодетная семья –</w:t>
      </w:r>
      <w:r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24F92" w:rsidRPr="0091163B" w:rsidRDefault="00124F92" w:rsidP="0012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5.11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Участник ликвидации последствий аварии на ЧАЭС –</w:t>
      </w:r>
      <w:r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24F92" w:rsidRDefault="00124F92" w:rsidP="0012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5.12. Инвалид-детства – не поступало;</w:t>
      </w:r>
    </w:p>
    <w:p w:rsidR="00124F92" w:rsidRPr="005D37CD" w:rsidRDefault="00124F92" w:rsidP="00124F92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4F92" w:rsidRPr="0091163B" w:rsidRDefault="00124F92" w:rsidP="0012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По социальному положению авторов обращений</w:t>
      </w:r>
    </w:p>
    <w:p w:rsidR="00124F92" w:rsidRPr="0091163B" w:rsidRDefault="00124F92" w:rsidP="00124F92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4F92" w:rsidRPr="001C45D5" w:rsidRDefault="00124F92" w:rsidP="0012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 –не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4F92" w:rsidRPr="001C45D5" w:rsidRDefault="00124F92" w:rsidP="0012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6.2. Предприниматель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24F92" w:rsidRPr="001C45D5" w:rsidRDefault="00124F92" w:rsidP="0012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6.3. Домохозяйка – не поступало;</w:t>
      </w:r>
    </w:p>
    <w:p w:rsidR="00124F92" w:rsidRPr="001C45D5" w:rsidRDefault="00124F92" w:rsidP="0012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6.4. Рабочий – не поступало;</w:t>
      </w:r>
    </w:p>
    <w:p w:rsidR="00124F92" w:rsidRPr="001C45D5" w:rsidRDefault="00124F92" w:rsidP="0012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6.5. Служащий – не поступало;</w:t>
      </w:r>
    </w:p>
    <w:p w:rsidR="00124F92" w:rsidRPr="001C45D5" w:rsidRDefault="00124F92" w:rsidP="0012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6.6. Временно не работает – не поступало; </w:t>
      </w:r>
    </w:p>
    <w:p w:rsidR="00124F92" w:rsidRPr="001C45D5" w:rsidRDefault="00124F92" w:rsidP="0012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6.7. Ученик, студент – не поступало;</w:t>
      </w:r>
    </w:p>
    <w:p w:rsidR="00124F92" w:rsidRPr="001C45D5" w:rsidRDefault="00124F92" w:rsidP="0012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6.8. Общественно-политический деятель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24F92" w:rsidRPr="00E8077F" w:rsidRDefault="00124F92" w:rsidP="0012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6.9. </w:t>
      </w:r>
      <w:r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>Вынужденный переселенец – не поступало;</w:t>
      </w:r>
    </w:p>
    <w:p w:rsidR="00124F92" w:rsidRPr="0091163B" w:rsidRDefault="00124F92" w:rsidP="0012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.10. Без определенного места жительства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124F92" w:rsidRPr="0091163B" w:rsidRDefault="00124F92" w:rsidP="0012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Творческая и научная интеллигенция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124F92" w:rsidRDefault="00124F92" w:rsidP="0012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Военнослужащий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поступало.</w:t>
      </w:r>
    </w:p>
    <w:p w:rsidR="00124F92" w:rsidRDefault="00124F92" w:rsidP="00124F92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4F92" w:rsidRDefault="00124F92" w:rsidP="00124F92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4F92" w:rsidRPr="00646D55" w:rsidRDefault="00124F92" w:rsidP="00124F92">
      <w:pPr>
        <w:spacing w:after="0" w:line="240" w:lineRule="auto"/>
        <w:ind w:left="1080" w:hanging="74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6D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 Тематика</w:t>
      </w:r>
    </w:p>
    <w:p w:rsidR="00124F92" w:rsidRDefault="00124F92" w:rsidP="00124F92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4F92" w:rsidRDefault="00124F92" w:rsidP="00124F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вторы обращений </w:t>
      </w:r>
      <w:proofErr w:type="gramStart"/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не  сообщают</w:t>
      </w:r>
      <w:proofErr w:type="gramEnd"/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свое социальное положение и категорию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124F92" w:rsidRDefault="00124F92" w:rsidP="00124F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9"/>
        <w:gridCol w:w="4135"/>
      </w:tblGrid>
      <w:tr w:rsidR="00124F92" w:rsidTr="00F53E29">
        <w:trPr>
          <w:trHeight w:hRule="exact" w:val="400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4F92" w:rsidRPr="00F72B79" w:rsidRDefault="00124F92" w:rsidP="00F5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4F92" w:rsidRPr="00F72B79" w:rsidRDefault="00124F92" w:rsidP="00F5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Количество вопросов</w:t>
            </w:r>
          </w:p>
        </w:tc>
      </w:tr>
      <w:tr w:rsidR="00124F92" w:rsidRPr="00B4285F" w:rsidTr="00F53E29">
        <w:trPr>
          <w:trHeight w:hRule="exact" w:val="1453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4F92" w:rsidRPr="00AC41C3" w:rsidRDefault="00124F92" w:rsidP="00F53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1C3">
              <w:rPr>
                <w:rFonts w:ascii="Times New Roman" w:hAnsi="Times New Roman" w:cs="Times New Roman"/>
                <w:b/>
                <w:sz w:val="28"/>
                <w:szCs w:val="28"/>
              </w:rPr>
              <w:t>0684</w:t>
            </w:r>
          </w:p>
          <w:p w:rsidR="00124F92" w:rsidRPr="00F72B79" w:rsidRDefault="00124F92" w:rsidP="00F53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1C3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и реконструкция дорог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4F92" w:rsidRPr="00F72B79" w:rsidRDefault="003A2E1D" w:rsidP="00F53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24F92" w:rsidRPr="00B4285F" w:rsidTr="003A2E1D">
        <w:trPr>
          <w:trHeight w:hRule="exact" w:val="2514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3A2E1D" w:rsidRPr="003A2E1D" w:rsidRDefault="003A2E1D" w:rsidP="003A2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E1D" w:rsidRPr="003A2E1D" w:rsidRDefault="003A2E1D" w:rsidP="003A2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E1D">
              <w:rPr>
                <w:rFonts w:ascii="Times New Roman" w:hAnsi="Times New Roman" w:cs="Times New Roman"/>
                <w:b/>
                <w:sz w:val="28"/>
                <w:szCs w:val="28"/>
              </w:rPr>
              <w:t>0212</w:t>
            </w:r>
          </w:p>
          <w:p w:rsidR="00124F92" w:rsidRPr="00F72B79" w:rsidRDefault="003A2E1D" w:rsidP="003A2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E1D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Обращение имущества в государственную или муниципальную собственность и распоряжение им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4F92" w:rsidRPr="00F72B79" w:rsidRDefault="003A2E1D" w:rsidP="00F53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24F92" w:rsidRPr="00B4285F" w:rsidTr="003A2E1D">
        <w:trPr>
          <w:trHeight w:hRule="exact" w:val="1244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3A2E1D" w:rsidRPr="003A2E1D" w:rsidRDefault="003A2E1D" w:rsidP="003A2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E1D">
              <w:rPr>
                <w:rFonts w:ascii="Times New Roman" w:hAnsi="Times New Roman" w:cs="Times New Roman"/>
                <w:b/>
                <w:sz w:val="28"/>
                <w:szCs w:val="28"/>
              </w:rPr>
              <w:t>0032</w:t>
            </w:r>
          </w:p>
          <w:p w:rsidR="00124F92" w:rsidRPr="00F72B79" w:rsidRDefault="003A2E1D" w:rsidP="003A2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E1D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4F92" w:rsidRPr="00F72B79" w:rsidRDefault="003A2E1D" w:rsidP="00F53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24F92" w:rsidRPr="00B4285F" w:rsidTr="00F53E29">
        <w:trPr>
          <w:trHeight w:hRule="exact" w:val="1994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3A2E1D" w:rsidRPr="003A2E1D" w:rsidRDefault="003A2E1D" w:rsidP="003A2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E1D">
              <w:rPr>
                <w:rFonts w:ascii="Times New Roman" w:hAnsi="Times New Roman" w:cs="Times New Roman"/>
                <w:b/>
                <w:sz w:val="28"/>
                <w:szCs w:val="28"/>
              </w:rPr>
              <w:t>0315</w:t>
            </w:r>
          </w:p>
          <w:p w:rsidR="00124F92" w:rsidRPr="00F72B79" w:rsidRDefault="003A2E1D" w:rsidP="003A2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E1D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защита пострадавших от стихийных бедствий, чрезвычайных происшествий, терактов и пожаров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4F92" w:rsidRPr="00F72B79" w:rsidRDefault="003A2E1D" w:rsidP="00F53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24F92" w:rsidRPr="00B4285F" w:rsidTr="00F53E29">
        <w:trPr>
          <w:trHeight w:hRule="exact" w:val="1458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3A2E1D" w:rsidRPr="003A2E1D" w:rsidRDefault="003A2E1D" w:rsidP="003A2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E1D">
              <w:rPr>
                <w:rFonts w:ascii="Times New Roman" w:hAnsi="Times New Roman" w:cs="Times New Roman"/>
                <w:b/>
                <w:sz w:val="28"/>
                <w:szCs w:val="28"/>
              </w:rPr>
              <w:t>1160</w:t>
            </w:r>
          </w:p>
          <w:p w:rsidR="00124F92" w:rsidRPr="00F72B79" w:rsidRDefault="003A2E1D" w:rsidP="003A2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E1D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Обращение с твердыми коммунальными отходами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4F92" w:rsidRPr="00F72B79" w:rsidRDefault="003A2E1D" w:rsidP="00F53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24F92" w:rsidRPr="00B4285F" w:rsidTr="00F53E29">
        <w:trPr>
          <w:trHeight w:hRule="exact" w:val="1995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3A2E1D" w:rsidRPr="003A2E1D" w:rsidRDefault="003A2E1D" w:rsidP="003A2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E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0743</w:t>
            </w:r>
          </w:p>
          <w:p w:rsidR="00124F92" w:rsidRPr="00AC377F" w:rsidRDefault="003A2E1D" w:rsidP="003A2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E1D">
              <w:rPr>
                <w:rFonts w:ascii="Times New Roman" w:hAnsi="Times New Roman" w:cs="Times New Roman"/>
                <w:b/>
                <w:sz w:val="28"/>
                <w:szCs w:val="28"/>
              </w:rPr>
              <w:t>Борьба с аварийностью. Безопасность дорожного движения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4F92" w:rsidRDefault="003A2E1D" w:rsidP="00F53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24F92" w:rsidRPr="00B4285F" w:rsidTr="003A2E1D">
        <w:trPr>
          <w:trHeight w:hRule="exact" w:val="1426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3A2E1D" w:rsidRPr="003A2E1D" w:rsidRDefault="003A2E1D" w:rsidP="003A2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E1D">
              <w:rPr>
                <w:rFonts w:ascii="Times New Roman" w:hAnsi="Times New Roman" w:cs="Times New Roman"/>
                <w:b/>
                <w:sz w:val="28"/>
                <w:szCs w:val="28"/>
              </w:rPr>
              <w:t>0125</w:t>
            </w:r>
          </w:p>
          <w:p w:rsidR="00124F92" w:rsidRPr="00AC377F" w:rsidRDefault="003A2E1D" w:rsidP="003A2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E1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рассмотрения обращения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4F92" w:rsidRDefault="003A2E1D" w:rsidP="00F53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24F92" w:rsidRPr="00B4285F" w:rsidTr="00F53E29">
        <w:trPr>
          <w:trHeight w:hRule="exact" w:val="1545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4F92" w:rsidRPr="00F211E8" w:rsidRDefault="00124F92" w:rsidP="00F53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1E8">
              <w:rPr>
                <w:rFonts w:ascii="Times New Roman" w:hAnsi="Times New Roman" w:cs="Times New Roman"/>
                <w:b/>
                <w:sz w:val="28"/>
                <w:szCs w:val="28"/>
              </w:rPr>
              <w:t>0693</w:t>
            </w:r>
          </w:p>
          <w:p w:rsidR="00124F92" w:rsidRPr="00AC377F" w:rsidRDefault="00124F92" w:rsidP="00F53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1E8">
              <w:rPr>
                <w:rFonts w:ascii="Times New Roman" w:hAnsi="Times New Roman" w:cs="Times New Roman"/>
                <w:b/>
                <w:sz w:val="28"/>
                <w:szCs w:val="28"/>
              </w:rPr>
              <w:t>Парковки автотранспорта вне организованных автостоянок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4F92" w:rsidRDefault="00124F92" w:rsidP="00F53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24F92" w:rsidRPr="00B4285F" w:rsidTr="00F53E29">
        <w:trPr>
          <w:trHeight w:hRule="exact" w:val="1552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3A2E1D" w:rsidRPr="003A2E1D" w:rsidRDefault="003A2E1D" w:rsidP="003A2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E1D">
              <w:rPr>
                <w:rFonts w:ascii="Times New Roman" w:hAnsi="Times New Roman" w:cs="Times New Roman"/>
                <w:b/>
                <w:sz w:val="28"/>
                <w:szCs w:val="28"/>
              </w:rPr>
              <w:t>1160</w:t>
            </w:r>
          </w:p>
          <w:p w:rsidR="00124F92" w:rsidRPr="00180963" w:rsidRDefault="003A2E1D" w:rsidP="003A2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E1D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Обращение с твердыми коммунальными отходами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4F92" w:rsidRDefault="003A2E1D" w:rsidP="00F53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24F92" w:rsidRPr="00B4285F" w:rsidTr="003A2E1D">
        <w:trPr>
          <w:trHeight w:hRule="exact" w:val="1717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3A2E1D" w:rsidRPr="003A2E1D" w:rsidRDefault="003A2E1D" w:rsidP="003A2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E1D">
              <w:rPr>
                <w:rFonts w:ascii="Times New Roman" w:hAnsi="Times New Roman" w:cs="Times New Roman"/>
                <w:b/>
                <w:sz w:val="28"/>
                <w:szCs w:val="28"/>
              </w:rPr>
              <w:t>0769</w:t>
            </w:r>
          </w:p>
          <w:p w:rsidR="00124F92" w:rsidRPr="00180963" w:rsidRDefault="003A2E1D" w:rsidP="003A2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E1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субъектов торговли, торговые точки, организация торговли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4F92" w:rsidRDefault="003A2E1D" w:rsidP="00F53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24F92" w:rsidRPr="00B4285F" w:rsidTr="00F53E29">
        <w:trPr>
          <w:trHeight w:hRule="exact" w:val="2667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4F92" w:rsidRPr="0090561B" w:rsidRDefault="00124F92" w:rsidP="00F53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61B">
              <w:rPr>
                <w:rFonts w:ascii="Times New Roman" w:hAnsi="Times New Roman" w:cs="Times New Roman"/>
                <w:b/>
                <w:sz w:val="28"/>
                <w:szCs w:val="28"/>
              </w:rPr>
              <w:t>1168</w:t>
            </w:r>
          </w:p>
          <w:p w:rsidR="00124F92" w:rsidRPr="00AC41C3" w:rsidRDefault="00124F92" w:rsidP="00F53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61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4F92" w:rsidRPr="0029487C" w:rsidRDefault="00124F92" w:rsidP="00F53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24F92" w:rsidRPr="00B4285F" w:rsidTr="00F53E29">
        <w:trPr>
          <w:trHeight w:hRule="exact" w:val="2138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4F92" w:rsidRPr="001129A8" w:rsidRDefault="00124F92" w:rsidP="00F53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9A8">
              <w:rPr>
                <w:rFonts w:ascii="Times New Roman" w:hAnsi="Times New Roman" w:cs="Times New Roman"/>
                <w:b/>
                <w:sz w:val="28"/>
                <w:szCs w:val="28"/>
              </w:rPr>
              <w:t>0699</w:t>
            </w:r>
          </w:p>
          <w:p w:rsidR="00124F92" w:rsidRPr="0029487C" w:rsidRDefault="00124F92" w:rsidP="00F53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9A8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4F92" w:rsidRPr="0029487C" w:rsidRDefault="00124F92" w:rsidP="00F53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24F92" w:rsidRPr="00B4285F" w:rsidTr="00F53E29">
        <w:trPr>
          <w:trHeight w:hRule="exact" w:val="1569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3A2E1D" w:rsidRPr="003A2E1D" w:rsidRDefault="003A2E1D" w:rsidP="003A2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E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1147</w:t>
            </w:r>
          </w:p>
          <w:p w:rsidR="00124F92" w:rsidRPr="0029487C" w:rsidRDefault="003A2E1D" w:rsidP="003A2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E1D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4F92" w:rsidRPr="0029487C" w:rsidRDefault="003A2E1D" w:rsidP="00F53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24F92" w:rsidRPr="00B4285F" w:rsidTr="00F53E29">
        <w:trPr>
          <w:trHeight w:hRule="exact" w:val="2392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3A2E1D" w:rsidRPr="003A2E1D" w:rsidRDefault="003A2E1D" w:rsidP="003A2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E1D">
              <w:rPr>
                <w:rFonts w:ascii="Times New Roman" w:hAnsi="Times New Roman" w:cs="Times New Roman"/>
                <w:b/>
                <w:sz w:val="28"/>
                <w:szCs w:val="28"/>
              </w:rPr>
              <w:t>0847</w:t>
            </w:r>
          </w:p>
          <w:p w:rsidR="00124F92" w:rsidRPr="0029487C" w:rsidRDefault="003A2E1D" w:rsidP="003A2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E1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 земельных участков (образование, раздел, выдел, объединение земельных участков). Возникновение прав на землю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4F92" w:rsidRPr="0029487C" w:rsidRDefault="003A2E1D" w:rsidP="00F53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24F92" w:rsidRPr="00B4285F" w:rsidTr="00F53E29">
        <w:trPr>
          <w:trHeight w:hRule="exact" w:val="1132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4F92" w:rsidRPr="00C369E0" w:rsidRDefault="00124F92" w:rsidP="00F53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9E0">
              <w:rPr>
                <w:rFonts w:ascii="Times New Roman" w:hAnsi="Times New Roman" w:cs="Times New Roman"/>
                <w:b/>
                <w:sz w:val="28"/>
                <w:szCs w:val="28"/>
              </w:rPr>
              <w:t>0689</w:t>
            </w:r>
          </w:p>
          <w:p w:rsidR="00124F92" w:rsidRPr="0029487C" w:rsidRDefault="00124F92" w:rsidP="00F53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9E0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24F92" w:rsidRPr="0029487C" w:rsidRDefault="003A2E1D" w:rsidP="00F53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A2E1D" w:rsidRPr="00B4285F" w:rsidTr="003A2E1D">
        <w:trPr>
          <w:trHeight w:hRule="exact" w:val="1299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3A2E1D" w:rsidRPr="003A2E1D" w:rsidRDefault="003A2E1D" w:rsidP="003A2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E1D">
              <w:rPr>
                <w:rFonts w:ascii="Times New Roman" w:hAnsi="Times New Roman" w:cs="Times New Roman"/>
                <w:b/>
                <w:sz w:val="28"/>
                <w:szCs w:val="28"/>
              </w:rPr>
              <w:t>0779</w:t>
            </w:r>
          </w:p>
          <w:p w:rsidR="003A2E1D" w:rsidRPr="00C369E0" w:rsidRDefault="003A2E1D" w:rsidP="003A2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E1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кладбищ и мест захоронений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3A2E1D" w:rsidRDefault="003A2E1D" w:rsidP="00F53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2E1D" w:rsidRPr="00B4285F" w:rsidTr="003A2E1D">
        <w:trPr>
          <w:trHeight w:hRule="exact" w:val="1276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3A2E1D" w:rsidRPr="003A2E1D" w:rsidRDefault="003A2E1D" w:rsidP="003A2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E1D">
              <w:rPr>
                <w:rFonts w:ascii="Times New Roman" w:hAnsi="Times New Roman" w:cs="Times New Roman"/>
                <w:b/>
                <w:sz w:val="28"/>
                <w:szCs w:val="28"/>
              </w:rPr>
              <w:t>0845</w:t>
            </w:r>
          </w:p>
          <w:p w:rsidR="003A2E1D" w:rsidRPr="00C369E0" w:rsidRDefault="003A2E1D" w:rsidP="003A2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E1D">
              <w:rPr>
                <w:rFonts w:ascii="Times New Roman" w:hAnsi="Times New Roman" w:cs="Times New Roman"/>
                <w:b/>
                <w:sz w:val="28"/>
                <w:szCs w:val="28"/>
              </w:rPr>
              <w:t>Защита прав на землю и рассмотрение земельных споров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3A2E1D" w:rsidRDefault="003A2E1D" w:rsidP="00F53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2E1D" w:rsidRPr="00B4285F" w:rsidTr="003A2E1D">
        <w:trPr>
          <w:trHeight w:hRule="exact" w:val="1280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3A2E1D" w:rsidRPr="003A2E1D" w:rsidRDefault="003A2E1D" w:rsidP="003A2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E1D">
              <w:rPr>
                <w:rFonts w:ascii="Times New Roman" w:hAnsi="Times New Roman" w:cs="Times New Roman"/>
                <w:b/>
                <w:sz w:val="28"/>
                <w:szCs w:val="28"/>
              </w:rPr>
              <w:t>0743</w:t>
            </w:r>
          </w:p>
          <w:p w:rsidR="003A2E1D" w:rsidRPr="00C369E0" w:rsidRDefault="003A2E1D" w:rsidP="003A2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E1D">
              <w:rPr>
                <w:rFonts w:ascii="Times New Roman" w:hAnsi="Times New Roman" w:cs="Times New Roman"/>
                <w:b/>
                <w:sz w:val="28"/>
                <w:szCs w:val="28"/>
              </w:rPr>
              <w:t>Борьба с аварийностью. Безопасность дорожного движения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3A2E1D" w:rsidRDefault="003A2E1D" w:rsidP="00F53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2E1D" w:rsidRPr="00B4285F" w:rsidTr="003A2E1D">
        <w:trPr>
          <w:trHeight w:hRule="exact" w:val="1836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3A2E1D" w:rsidRPr="003A2E1D" w:rsidRDefault="003A2E1D" w:rsidP="003A2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E1D">
              <w:rPr>
                <w:rFonts w:ascii="Times New Roman" w:hAnsi="Times New Roman" w:cs="Times New Roman"/>
                <w:b/>
                <w:sz w:val="28"/>
                <w:szCs w:val="28"/>
              </w:rPr>
              <w:t>0285</w:t>
            </w:r>
          </w:p>
          <w:p w:rsidR="003A2E1D" w:rsidRPr="003A2E1D" w:rsidRDefault="003A2E1D" w:rsidP="003A2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E1D"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Компенсационные выплаты за утраченное имущество, за ущерб от стихийных бедствий, в том числе жилье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3A2E1D" w:rsidRDefault="003A2E1D" w:rsidP="00F53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A2E1D" w:rsidRPr="00B4285F" w:rsidTr="003A2E1D">
        <w:trPr>
          <w:trHeight w:hRule="exact" w:val="2119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3A2E1D" w:rsidRPr="003A2E1D" w:rsidRDefault="003A2E1D" w:rsidP="003A2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E1D">
              <w:rPr>
                <w:rFonts w:ascii="Times New Roman" w:hAnsi="Times New Roman" w:cs="Times New Roman"/>
                <w:b/>
                <w:sz w:val="28"/>
                <w:szCs w:val="28"/>
              </w:rPr>
              <w:t>0254</w:t>
            </w:r>
          </w:p>
          <w:p w:rsidR="003A2E1D" w:rsidRPr="003A2E1D" w:rsidRDefault="003A2E1D" w:rsidP="003A2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E1D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3A2E1D" w:rsidRDefault="003A2E1D" w:rsidP="00F53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2E1D" w:rsidRPr="00B4285F" w:rsidTr="003A2E1D">
        <w:trPr>
          <w:trHeight w:hRule="exact" w:val="1280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3A2E1D" w:rsidRPr="003A2E1D" w:rsidRDefault="003A2E1D" w:rsidP="003A2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E1D">
              <w:rPr>
                <w:rFonts w:ascii="Times New Roman" w:hAnsi="Times New Roman" w:cs="Times New Roman"/>
                <w:b/>
                <w:sz w:val="28"/>
                <w:szCs w:val="28"/>
              </w:rPr>
              <w:t>0695</w:t>
            </w:r>
          </w:p>
          <w:p w:rsidR="003A2E1D" w:rsidRPr="003A2E1D" w:rsidRDefault="003A2E1D" w:rsidP="003A2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E1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выгула собак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3A2E1D" w:rsidRDefault="00093081" w:rsidP="00F53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19588F" w:rsidRDefault="0019588F"/>
    <w:sectPr w:rsidR="00195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B289A"/>
    <w:multiLevelType w:val="hybridMultilevel"/>
    <w:tmpl w:val="4240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CA"/>
    <w:rsid w:val="00093081"/>
    <w:rsid w:val="00124F92"/>
    <w:rsid w:val="0019588F"/>
    <w:rsid w:val="003A2E1D"/>
    <w:rsid w:val="004835CA"/>
    <w:rsid w:val="00C26EF2"/>
    <w:rsid w:val="00E1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0C0B2-05DC-42FB-ADAA-216CD42B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F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F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Tkachuk</dc:creator>
  <cp:keywords/>
  <dc:description/>
  <cp:lastModifiedBy>Tkachuk</cp:lastModifiedBy>
  <cp:revision>5</cp:revision>
  <cp:lastPrinted>2024-06-06T09:17:00Z</cp:lastPrinted>
  <dcterms:created xsi:type="dcterms:W3CDTF">2024-06-06T08:50:00Z</dcterms:created>
  <dcterms:modified xsi:type="dcterms:W3CDTF">2024-06-06T09:37:00Z</dcterms:modified>
</cp:coreProperties>
</file>